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AD" w:rsidRDefault="006D38AD" w:rsidP="006D38A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Мая — праздник всей земли. </w:t>
      </w:r>
      <w:r w:rsidRPr="006D38AD">
        <w:rPr>
          <w:rFonts w:ascii="Times New Roman" w:hAnsi="Times New Roman" w:cs="Times New Roman"/>
          <w:sz w:val="28"/>
          <w:szCs w:val="28"/>
          <w:lang w:eastAsia="ru-RU"/>
        </w:rPr>
        <w:t xml:space="preserve">День, когда ликует вся страна </w:t>
      </w:r>
    </w:p>
    <w:p w:rsidR="006D38AD" w:rsidRDefault="006D38AD" w:rsidP="006D38A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D38AD">
        <w:rPr>
          <w:rFonts w:ascii="Times New Roman" w:hAnsi="Times New Roman" w:cs="Times New Roman"/>
          <w:sz w:val="28"/>
          <w:szCs w:val="28"/>
          <w:lang w:eastAsia="ru-RU"/>
        </w:rPr>
        <w:t xml:space="preserve">честь легендарной Победы в Великой Отечественной войне. </w:t>
      </w:r>
    </w:p>
    <w:p w:rsidR="006D38AD" w:rsidRDefault="006D38AD" w:rsidP="006D38A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неумолимо, и в этом  году мы отмечаем уже 73 годовщину</w:t>
      </w:r>
      <w:r w:rsidRPr="006D38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38AD" w:rsidRDefault="006D38AD" w:rsidP="006D38A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D38AD">
        <w:rPr>
          <w:rFonts w:ascii="Times New Roman" w:hAnsi="Times New Roman" w:cs="Times New Roman"/>
          <w:sz w:val="28"/>
          <w:szCs w:val="28"/>
          <w:lang w:eastAsia="ru-RU"/>
        </w:rPr>
        <w:t xml:space="preserve">со дня победы над германским фашизмом. И, несмотря на то, что события тех страшных военных лет уходят от нас все дальше, </w:t>
      </w:r>
    </w:p>
    <w:p w:rsidR="006D38AD" w:rsidRPr="006D38AD" w:rsidRDefault="006D38AD" w:rsidP="006D38A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D38AD">
        <w:rPr>
          <w:rFonts w:ascii="Times New Roman" w:hAnsi="Times New Roman" w:cs="Times New Roman"/>
          <w:sz w:val="28"/>
          <w:szCs w:val="28"/>
          <w:lang w:eastAsia="ru-RU"/>
        </w:rPr>
        <w:t>подвиг русского народа, который выстоял и перенес все тяготы военных лет, для нас остается самым величественным.</w:t>
      </w:r>
    </w:p>
    <w:p w:rsidR="006D38AD" w:rsidRPr="006D38AD" w:rsidRDefault="006D38AD" w:rsidP="00927D2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8AD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noshade="t" o:hr="t" fillcolor="black" stroked="f"/>
        </w:pict>
      </w:r>
      <w:r w:rsidR="00927D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7D2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D38AD">
        <w:rPr>
          <w:rFonts w:ascii="Times New Roman" w:hAnsi="Times New Roman" w:cs="Times New Roman"/>
          <w:sz w:val="28"/>
          <w:shd w:val="clear" w:color="auto" w:fill="FFFFFF"/>
        </w:rPr>
        <w:t>Победа в Великой отечественной войне, пожалуй, самый огромный, выстраданный миллионами людей, подвиг! Поэтому, начиная разговор о Дне Победы, нельзя не отметить, насколько долгим и</w:t>
      </w:r>
      <w:bookmarkStart w:id="0" w:name="_GoBack"/>
      <w:bookmarkEnd w:id="0"/>
      <w:r w:rsidRPr="006D38AD">
        <w:rPr>
          <w:rFonts w:ascii="Times New Roman" w:hAnsi="Times New Roman" w:cs="Times New Roman"/>
          <w:sz w:val="28"/>
          <w:shd w:val="clear" w:color="auto" w:fill="FFFFFF"/>
        </w:rPr>
        <w:t xml:space="preserve"> тяжелым был заключительный этап до окончания военных действий.</w:t>
      </w:r>
    </w:p>
    <w:p w:rsidR="006D38AD" w:rsidRPr="006D38AD" w:rsidRDefault="006D38AD" w:rsidP="00927D2F">
      <w:pPr>
        <w:spacing w:after="0"/>
        <w:jc w:val="both"/>
        <w:rPr>
          <w:rFonts w:ascii="Times New Roman" w:hAnsi="Times New Roman" w:cs="Times New Roman"/>
          <w:color w:val="000000"/>
          <w:sz w:val="44"/>
          <w:szCs w:val="28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Важно</w:t>
      </w:r>
      <w:r w:rsidRPr="006D38AD">
        <w:rPr>
          <w:rFonts w:ascii="Times New Roman" w:hAnsi="Times New Roman" w:cs="Times New Roman"/>
          <w:sz w:val="28"/>
          <w:shd w:val="clear" w:color="auto" w:fill="FFFFFF"/>
        </w:rPr>
        <w:t xml:space="preserve"> стоит вспомнить обо всех тех, кто защищал нашу страну в те страшные годы. Точных данных о погибших среди войск и мирных жителей </w:t>
      </w:r>
      <w:proofErr w:type="gramStart"/>
      <w:r w:rsidRPr="006D38AD">
        <w:rPr>
          <w:rFonts w:ascii="Times New Roman" w:hAnsi="Times New Roman" w:cs="Times New Roman"/>
          <w:sz w:val="28"/>
          <w:shd w:val="clear" w:color="auto" w:fill="FFFFFF"/>
        </w:rPr>
        <w:t>нет и по сей</w:t>
      </w:r>
      <w:proofErr w:type="gramEnd"/>
      <w:r w:rsidRPr="006D38AD">
        <w:rPr>
          <w:rFonts w:ascii="Times New Roman" w:hAnsi="Times New Roman" w:cs="Times New Roman"/>
          <w:sz w:val="28"/>
          <w:shd w:val="clear" w:color="auto" w:fill="FFFFFF"/>
        </w:rPr>
        <w:t xml:space="preserve"> день. Разброс данных составляет цифры от 15 и до 28 миллионов жертв только со стороны военных, не говоря уже о невероятном количестве мирных жителей. Гораздо важнее помнить об этом дне, помнить о нем, как о Великом подвиге наших предков, отдавших свои жизни ради нас, ради мира и свободы на всей Земле и доказывать благородными поступками свое уважение и благодарность им за это!</w:t>
      </w:r>
    </w:p>
    <w:p w:rsidR="006D38AD" w:rsidRPr="006D38AD" w:rsidRDefault="006D38AD" w:rsidP="006D38AD"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Вы, ветераны, нынче деды — В боях прошел ваш звездный час...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Поздравить с Днем Святой Победы</w:t>
      </w:r>
      <w:proofErr w:type="gramStart"/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П</w:t>
      </w:r>
      <w:proofErr w:type="gramEnd"/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озвольте, дорогие, вас!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Враг вас на части рвал снарядом,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Враг не жалел на вас свинец...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Спасибо, что еще вы рядо</w:t>
      </w:r>
      <w:proofErr w:type="gramStart"/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м-</w:t>
      </w:r>
      <w:proofErr w:type="gramEnd"/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Защитник Родины, боец — Мужчина. Дедушка. Отец.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Вы не молоды — уж седы,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Но стройны еще, моложавы...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Дорогие мои дед</w:t>
      </w:r>
      <w:proofErr w:type="gramStart"/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ы-</w:t>
      </w:r>
      <w:proofErr w:type="gramEnd"/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Достояние всей державы!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На плечах ваших столько бед.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Лагерей и расстрелов главы,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Но несете и сто побед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Вы в лучах золоченой славы.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Как на марше, сердца стучат,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Костыли и врачи — для виду...</w:t>
      </w:r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Вас заменят полки внучат</w:t>
      </w:r>
      <w:proofErr w:type="gramStart"/>
      <w:r w:rsidRPr="006D38AD">
        <w:rPr>
          <w:bdr w:val="none" w:sz="0" w:space="0" w:color="auto" w:frame="1"/>
        </w:rPr>
        <w:br/>
      </w:r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>И</w:t>
      </w:r>
      <w:proofErr w:type="gramEnd"/>
      <w:r w:rsidRPr="006D38AD">
        <w:rPr>
          <w:rStyle w:val="a5"/>
          <w:rFonts w:ascii="Times New Roman" w:hAnsi="Times New Roman" w:cs="Times New Roman"/>
          <w:color w:val="282828"/>
          <w:sz w:val="28"/>
          <w:szCs w:val="28"/>
          <w:bdr w:val="none" w:sz="0" w:space="0" w:color="auto" w:frame="1"/>
        </w:rPr>
        <w:t xml:space="preserve"> страну не дадут в обиду!</w:t>
      </w:r>
    </w:p>
    <w:p w:rsidR="00153252" w:rsidRPr="006D38AD" w:rsidRDefault="00153252" w:rsidP="006D38AD"/>
    <w:sectPr w:rsidR="00153252" w:rsidRPr="006D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52"/>
    <w:rsid w:val="00153252"/>
    <w:rsid w:val="00156E52"/>
    <w:rsid w:val="006D38AD"/>
    <w:rsid w:val="009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8A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D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38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8A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D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38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2018-05-06T19:23:00Z</dcterms:created>
  <dcterms:modified xsi:type="dcterms:W3CDTF">2018-05-06T19:34:00Z</dcterms:modified>
</cp:coreProperties>
</file>